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04F60" w:rsidRDefault="001A2571" w:rsidP="00545C6E">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304F60" w:rsidRDefault="001A2571" w:rsidP="00545C6E">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Tư, ngày 22/02/2023</w:t>
      </w:r>
    </w:p>
    <w:p w14:paraId="00000003" w14:textId="77777777" w:rsidR="00304F60" w:rsidRDefault="001A2571" w:rsidP="00545C6E">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304F60" w:rsidRDefault="001A2571" w:rsidP="00545C6E">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1167</w:t>
      </w:r>
    </w:p>
    <w:p w14:paraId="00000005" w14:textId="77777777" w:rsidR="00304F60" w:rsidRDefault="001A2571" w:rsidP="00545C6E">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“PHƯỚC CỦA BẠN TU CHƯA CHẮC LÀ PHƯỚC BÁU CHÂN TH</w:t>
      </w:r>
      <w:r>
        <w:rPr>
          <w:rFonts w:ascii="Times New Roman" w:eastAsia="Times New Roman" w:hAnsi="Times New Roman" w:cs="Times New Roman"/>
          <w:b/>
          <w:color w:val="000000"/>
          <w:sz w:val="24"/>
          <w:szCs w:val="24"/>
        </w:rPr>
        <w:t>ẬT”</w:t>
      </w:r>
    </w:p>
    <w:p w14:paraId="00000006" w14:textId="77777777" w:rsidR="00304F60" w:rsidRDefault="001A2571" w:rsidP="00545C6E">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Chúng ta cho</w:t>
      </w:r>
      <w:r>
        <w:rPr>
          <w:rFonts w:ascii="Times New Roman" w:eastAsia="Times New Roman" w:hAnsi="Times New Roman" w:cs="Times New Roman"/>
          <w:color w:val="000000"/>
          <w:sz w:val="24"/>
          <w:szCs w:val="24"/>
        </w:rPr>
        <w:t xml:space="preserve"> rằng </w:t>
      </w:r>
      <w:r>
        <w:rPr>
          <w:rFonts w:ascii="Times New Roman" w:eastAsia="Times New Roman" w:hAnsi="Times New Roman" w:cs="Times New Roman"/>
          <w:sz w:val="24"/>
          <w:szCs w:val="24"/>
        </w:rPr>
        <w:t>hàng</w:t>
      </w:r>
      <w:r>
        <w:rPr>
          <w:rFonts w:ascii="Times New Roman" w:eastAsia="Times New Roman" w:hAnsi="Times New Roman" w:cs="Times New Roman"/>
          <w:color w:val="000000"/>
          <w:sz w:val="24"/>
          <w:szCs w:val="24"/>
        </w:rPr>
        <w:t xml:space="preserve"> ngày </w:t>
      </w:r>
      <w:r>
        <w:rPr>
          <w:rFonts w:ascii="Times New Roman" w:eastAsia="Times New Roman" w:hAnsi="Times New Roman" w:cs="Times New Roman"/>
          <w:sz w:val="24"/>
          <w:szCs w:val="24"/>
        </w:rPr>
        <w:t>chúng ta</w:t>
      </w:r>
      <w:r>
        <w:rPr>
          <w:rFonts w:ascii="Times New Roman" w:eastAsia="Times New Roman" w:hAnsi="Times New Roman" w:cs="Times New Roman"/>
          <w:color w:val="000000"/>
          <w:sz w:val="24"/>
          <w:szCs w:val="24"/>
        </w:rPr>
        <w:t xml:space="preserve"> đang tu tạo phước nhưng </w:t>
      </w:r>
      <w:r>
        <w:rPr>
          <w:rFonts w:ascii="Times New Roman" w:eastAsia="Times New Roman" w:hAnsi="Times New Roman" w:cs="Times New Roman"/>
          <w:sz w:val="24"/>
          <w:szCs w:val="24"/>
        </w:rPr>
        <w:t>nếu không cẩn trọng thì</w:t>
      </w:r>
      <w:r>
        <w:rPr>
          <w:rFonts w:ascii="Times New Roman" w:eastAsia="Times New Roman" w:hAnsi="Times New Roman" w:cs="Times New Roman"/>
          <w:color w:val="000000"/>
          <w:sz w:val="24"/>
          <w:szCs w:val="24"/>
        </w:rPr>
        <w:t xml:space="preserve"> chúng ta đang chướng ngại người khác thậm chí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đang phá hoại hình tượng của Phật pháp. Thí dụ, chúng ta đi phóng sanh, chúng ta không biết </w:t>
      </w:r>
      <w:r>
        <w:rPr>
          <w:rFonts w:ascii="Times New Roman" w:eastAsia="Times New Roman" w:hAnsi="Times New Roman" w:cs="Times New Roman"/>
          <w:sz w:val="24"/>
          <w:szCs w:val="24"/>
        </w:rPr>
        <w:t>loại</w:t>
      </w:r>
      <w:r>
        <w:rPr>
          <w:rFonts w:ascii="Times New Roman" w:eastAsia="Times New Roman" w:hAnsi="Times New Roman" w:cs="Times New Roman"/>
          <w:color w:val="000000"/>
          <w:sz w:val="24"/>
          <w:szCs w:val="24"/>
        </w:rPr>
        <w:t xml:space="preserve"> cá </w:t>
      </w:r>
      <w:r>
        <w:rPr>
          <w:rFonts w:ascii="Times New Roman" w:eastAsia="Times New Roman" w:hAnsi="Times New Roman" w:cs="Times New Roman"/>
          <w:sz w:val="24"/>
          <w:szCs w:val="24"/>
        </w:rPr>
        <w:t>đó</w:t>
      </w:r>
      <w:r>
        <w:rPr>
          <w:rFonts w:ascii="Times New Roman" w:eastAsia="Times New Roman" w:hAnsi="Times New Roman" w:cs="Times New Roman"/>
          <w:color w:val="000000"/>
          <w:sz w:val="24"/>
          <w:szCs w:val="24"/>
        </w:rPr>
        <w:t xml:space="preserve"> sống ở nước ngọt hay nước mặn, nước lợ m</w:t>
      </w:r>
      <w:r>
        <w:rPr>
          <w:rFonts w:ascii="Times New Roman" w:eastAsia="Times New Roman" w:hAnsi="Times New Roman" w:cs="Times New Roman"/>
          <w:sz w:val="24"/>
          <w:szCs w:val="24"/>
        </w:rPr>
        <w:t>à chúng ta tùy tiện thả. Chúng ta phải quan sát xem các loài cá sau khi được thả có thể sống ở môi trường đó khô</w:t>
      </w:r>
      <w:r>
        <w:rPr>
          <w:rFonts w:ascii="Times New Roman" w:eastAsia="Times New Roman" w:hAnsi="Times New Roman" w:cs="Times New Roman"/>
          <w:sz w:val="24"/>
          <w:szCs w:val="24"/>
        </w:rPr>
        <w:t>ng. Nếu chúng ta vận chuyển cá bằng xe ô-tô, trong quá trình vận chuyển cá bị lắc lư nhiều, sau khi thả cá, nước sông lớn sẽ làm cá</w:t>
      </w:r>
      <w:r>
        <w:rPr>
          <w:rFonts w:ascii="Times New Roman" w:eastAsia="Times New Roman" w:hAnsi="Times New Roman" w:cs="Times New Roman"/>
          <w:color w:val="000000"/>
          <w:sz w:val="24"/>
          <w:szCs w:val="24"/>
        </w:rPr>
        <w:t xml:space="preserve"> bị dạt vào hai bờ</w:t>
      </w:r>
      <w:r>
        <w:rPr>
          <w:rFonts w:ascii="Times New Roman" w:eastAsia="Times New Roman" w:hAnsi="Times New Roman" w:cs="Times New Roman"/>
          <w:sz w:val="24"/>
          <w:szCs w:val="24"/>
        </w:rPr>
        <w:t xml:space="preserve"> vì vậy phần lớn cá bị người dân bắt lại. Chúng ta làm như vậy thì </w:t>
      </w:r>
      <w:r>
        <w:rPr>
          <w:rFonts w:ascii="Times New Roman" w:eastAsia="Times New Roman" w:hAnsi="Times New Roman" w:cs="Times New Roman"/>
          <w:color w:val="000000"/>
          <w:sz w:val="24"/>
          <w:szCs w:val="24"/>
        </w:rPr>
        <w:t xml:space="preserve">việc làm </w:t>
      </w:r>
      <w:r>
        <w:rPr>
          <w:rFonts w:ascii="Times New Roman" w:eastAsia="Times New Roman" w:hAnsi="Times New Roman" w:cs="Times New Roman"/>
          <w:sz w:val="24"/>
          <w:szCs w:val="24"/>
        </w:rPr>
        <w:t>của chúng ta</w:t>
      </w:r>
      <w:r>
        <w:rPr>
          <w:rFonts w:ascii="Times New Roman" w:eastAsia="Times New Roman" w:hAnsi="Times New Roman" w:cs="Times New Roman"/>
          <w:color w:val="000000"/>
          <w:sz w:val="24"/>
          <w:szCs w:val="24"/>
        </w:rPr>
        <w:t xml:space="preserve"> không c</w:t>
      </w:r>
      <w:r>
        <w:rPr>
          <w:rFonts w:ascii="Times New Roman" w:eastAsia="Times New Roman" w:hAnsi="Times New Roman" w:cs="Times New Roman"/>
          <w:sz w:val="24"/>
          <w:szCs w:val="24"/>
        </w:rPr>
        <w:t>ó</w:t>
      </w:r>
      <w:r>
        <w:rPr>
          <w:rFonts w:ascii="Times New Roman" w:eastAsia="Times New Roman" w:hAnsi="Times New Roman" w:cs="Times New Roman"/>
          <w:color w:val="000000"/>
          <w:sz w:val="24"/>
          <w:szCs w:val="24"/>
        </w:rPr>
        <w:t xml:space="preserve"> trí tuệ, </w:t>
      </w:r>
      <w:r>
        <w:rPr>
          <w:rFonts w:ascii="Times New Roman" w:eastAsia="Times New Roman" w:hAnsi="Times New Roman" w:cs="Times New Roman"/>
          <w:color w:val="000000"/>
          <w:sz w:val="24"/>
          <w:szCs w:val="24"/>
        </w:rPr>
        <w:t>kh</w:t>
      </w:r>
      <w:r>
        <w:rPr>
          <w:rFonts w:ascii="Times New Roman" w:eastAsia="Times New Roman" w:hAnsi="Times New Roman" w:cs="Times New Roman"/>
          <w:sz w:val="24"/>
          <w:szCs w:val="24"/>
        </w:rPr>
        <w:t>ông chân thành</w:t>
      </w:r>
      <w:r>
        <w:rPr>
          <w:rFonts w:ascii="Times New Roman" w:eastAsia="Times New Roman" w:hAnsi="Times New Roman" w:cs="Times New Roman"/>
          <w:color w:val="000000"/>
          <w:sz w:val="24"/>
          <w:szCs w:val="24"/>
        </w:rPr>
        <w:t xml:space="preserve">. Chúng ta làm nhưng </w:t>
      </w:r>
      <w:r>
        <w:rPr>
          <w:rFonts w:ascii="Times New Roman" w:eastAsia="Times New Roman" w:hAnsi="Times New Roman" w:cs="Times New Roman"/>
          <w:sz w:val="24"/>
          <w:szCs w:val="24"/>
        </w:rPr>
        <w:t>chúng ta không quan tâm chúng sanh có thật sự được lợi ích không</w:t>
      </w:r>
      <w:r>
        <w:rPr>
          <w:rFonts w:ascii="Times New Roman" w:eastAsia="Times New Roman" w:hAnsi="Times New Roman" w:cs="Times New Roman"/>
          <w:color w:val="000000"/>
          <w:sz w:val="24"/>
          <w:szCs w:val="24"/>
        </w:rPr>
        <w:t>.</w:t>
      </w:r>
    </w:p>
    <w:p w14:paraId="00000007" w14:textId="77777777" w:rsidR="00304F60" w:rsidRDefault="001A2571" w:rsidP="00545C6E">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Có lần chúng ta đi phóng sanh chúng ta mua hơn 20 triệu ti</w:t>
      </w:r>
      <w:r>
        <w:rPr>
          <w:rFonts w:ascii="Times New Roman" w:eastAsia="Times New Roman" w:hAnsi="Times New Roman" w:cs="Times New Roman"/>
          <w:sz w:val="24"/>
          <w:szCs w:val="24"/>
        </w:rPr>
        <w:t>ền cá</w:t>
      </w:r>
      <w:r>
        <w:rPr>
          <w:rFonts w:ascii="Times New Roman" w:eastAsia="Times New Roman" w:hAnsi="Times New Roman" w:cs="Times New Roman"/>
          <w:color w:val="000000"/>
          <w:sz w:val="24"/>
          <w:szCs w:val="24"/>
        </w:rPr>
        <w:t xml:space="preserve"> nhưng sau </w:t>
      </w:r>
      <w:r>
        <w:rPr>
          <w:rFonts w:ascii="Times New Roman" w:eastAsia="Times New Roman" w:hAnsi="Times New Roman" w:cs="Times New Roman"/>
          <w:sz w:val="24"/>
          <w:szCs w:val="24"/>
        </w:rPr>
        <w:t>đó, chúng ta</w:t>
      </w:r>
      <w:r>
        <w:rPr>
          <w:rFonts w:ascii="Times New Roman" w:eastAsia="Times New Roman" w:hAnsi="Times New Roman" w:cs="Times New Roman"/>
          <w:color w:val="000000"/>
          <w:sz w:val="24"/>
          <w:szCs w:val="24"/>
        </w:rPr>
        <w:t xml:space="preserve"> cân lại th</w:t>
      </w:r>
      <w:r>
        <w:rPr>
          <w:rFonts w:ascii="Times New Roman" w:eastAsia="Times New Roman" w:hAnsi="Times New Roman" w:cs="Times New Roman"/>
          <w:sz w:val="24"/>
          <w:szCs w:val="24"/>
        </w:rPr>
        <w:t>ì số cá</w:t>
      </w:r>
      <w:r>
        <w:rPr>
          <w:rFonts w:ascii="Times New Roman" w:eastAsia="Times New Roman" w:hAnsi="Times New Roman" w:cs="Times New Roman"/>
          <w:color w:val="000000"/>
          <w:sz w:val="24"/>
          <w:szCs w:val="24"/>
        </w:rPr>
        <w:t xml:space="preserve"> chỉ có gi</w:t>
      </w:r>
      <w:r>
        <w:rPr>
          <w:rFonts w:ascii="Times New Roman" w:eastAsia="Times New Roman" w:hAnsi="Times New Roman" w:cs="Times New Roman"/>
          <w:sz w:val="24"/>
          <w:szCs w:val="24"/>
        </w:rPr>
        <w:t>á trị khoảng</w:t>
      </w:r>
      <w:r>
        <w:rPr>
          <w:rFonts w:ascii="Times New Roman" w:eastAsia="Times New Roman" w:hAnsi="Times New Roman" w:cs="Times New Roman"/>
          <w:color w:val="000000"/>
          <w:sz w:val="24"/>
          <w:szCs w:val="24"/>
        </w:rPr>
        <w:t xml:space="preserve"> 10 triệu. Chúng ta cho rằ</w:t>
      </w:r>
      <w:r>
        <w:rPr>
          <w:rFonts w:ascii="Times New Roman" w:eastAsia="Times New Roman" w:hAnsi="Times New Roman" w:cs="Times New Roman"/>
          <w:color w:val="000000"/>
          <w:sz w:val="24"/>
          <w:szCs w:val="24"/>
        </w:rPr>
        <w:t xml:space="preserve">ng </w:t>
      </w:r>
      <w:r>
        <w:rPr>
          <w:rFonts w:ascii="Times New Roman" w:eastAsia="Times New Roman" w:hAnsi="Times New Roman" w:cs="Times New Roman"/>
          <w:sz w:val="24"/>
          <w:szCs w:val="24"/>
        </w:rPr>
        <w:t>người bán cá tạo ra tội đó</w:t>
      </w:r>
      <w:r>
        <w:rPr>
          <w:rFonts w:ascii="Times New Roman" w:eastAsia="Times New Roman" w:hAnsi="Times New Roman" w:cs="Times New Roman"/>
          <w:color w:val="000000"/>
          <w:sz w:val="24"/>
          <w:szCs w:val="24"/>
        </w:rPr>
        <w:t xml:space="preserve"> thì họ phải chịu</w:t>
      </w:r>
      <w:r>
        <w:rPr>
          <w:rFonts w:ascii="Times New Roman" w:eastAsia="Times New Roman" w:hAnsi="Times New Roman" w:cs="Times New Roman"/>
          <w:sz w:val="24"/>
          <w:szCs w:val="24"/>
        </w:rPr>
        <w:t xml:space="preserve"> nhưng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chúng</w:t>
      </w:r>
      <w:r>
        <w:rPr>
          <w:rFonts w:ascii="Times New Roman" w:eastAsia="Times New Roman" w:hAnsi="Times New Roman" w:cs="Times New Roman"/>
          <w:color w:val="000000"/>
          <w:sz w:val="24"/>
          <w:szCs w:val="24"/>
        </w:rPr>
        <w:t xml:space="preserve"> sanh vốn dĩ </w:t>
      </w:r>
      <w:r>
        <w:rPr>
          <w:rFonts w:ascii="Times New Roman" w:eastAsia="Times New Roman" w:hAnsi="Times New Roman" w:cs="Times New Roman"/>
          <w:sz w:val="24"/>
          <w:szCs w:val="24"/>
        </w:rPr>
        <w:t>đều có tâm</w:t>
      </w:r>
      <w:r>
        <w:rPr>
          <w:rFonts w:ascii="Times New Roman" w:eastAsia="Times New Roman" w:hAnsi="Times New Roman" w:cs="Times New Roman"/>
          <w:color w:val="000000"/>
          <w:sz w:val="24"/>
          <w:szCs w:val="24"/>
        </w:rPr>
        <w:t xml:space="preserve"> tham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chúng ta tạo cơ hội để họ tham thì đó là tội của chúng ta. Chúng ta phóng sanh, làm việc thiện, chúng ta không cần phải làm </w:t>
      </w:r>
      <w:r>
        <w:rPr>
          <w:rFonts w:ascii="Times New Roman" w:eastAsia="Times New Roman" w:hAnsi="Times New Roman" w:cs="Times New Roman"/>
          <w:sz w:val="24"/>
          <w:szCs w:val="24"/>
        </w:rPr>
        <w:t>với quy mô quá</w:t>
      </w:r>
      <w:r>
        <w:rPr>
          <w:rFonts w:ascii="Times New Roman" w:eastAsia="Times New Roman" w:hAnsi="Times New Roman" w:cs="Times New Roman"/>
          <w:color w:val="000000"/>
          <w:sz w:val="24"/>
          <w:szCs w:val="24"/>
        </w:rPr>
        <w:t xml:space="preserve"> lớn </w:t>
      </w:r>
      <w:r>
        <w:rPr>
          <w:rFonts w:ascii="Times New Roman" w:eastAsia="Times New Roman" w:hAnsi="Times New Roman" w:cs="Times New Roman"/>
          <w:sz w:val="24"/>
          <w:szCs w:val="24"/>
        </w:rPr>
        <w:t>khiến</w:t>
      </w:r>
      <w:r>
        <w:rPr>
          <w:rFonts w:ascii="Times New Roman" w:eastAsia="Times New Roman" w:hAnsi="Times New Roman" w:cs="Times New Roman"/>
          <w:color w:val="000000"/>
          <w:sz w:val="24"/>
          <w:szCs w:val="24"/>
        </w:rPr>
        <w:t xml:space="preserve"> người khác chú ý. Nếu chúng </w:t>
      </w:r>
      <w:r>
        <w:rPr>
          <w:rFonts w:ascii="Times New Roman" w:eastAsia="Times New Roman" w:hAnsi="Times New Roman" w:cs="Times New Roman"/>
          <w:sz w:val="24"/>
          <w:szCs w:val="24"/>
        </w:rPr>
        <w:t>ta treo</w:t>
      </w:r>
      <w:r>
        <w:rPr>
          <w:rFonts w:ascii="Times New Roman" w:eastAsia="Times New Roman" w:hAnsi="Times New Roman" w:cs="Times New Roman"/>
          <w:color w:val="000000"/>
          <w:sz w:val="24"/>
          <w:szCs w:val="24"/>
        </w:rPr>
        <w:t xml:space="preserve"> biển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Đại</w:t>
      </w:r>
      <w:r>
        <w:rPr>
          <w:rFonts w:ascii="Times New Roman" w:eastAsia="Times New Roman" w:hAnsi="Times New Roman" w:cs="Times New Roman"/>
          <w:i/>
          <w:color w:val="000000"/>
          <w:sz w:val="24"/>
          <w:szCs w:val="24"/>
        </w:rPr>
        <w:t xml:space="preserve"> lễ </w:t>
      </w:r>
      <w:r>
        <w:rPr>
          <w:rFonts w:ascii="Times New Roman" w:eastAsia="Times New Roman" w:hAnsi="Times New Roman" w:cs="Times New Roman"/>
          <w:i/>
          <w:sz w:val="24"/>
          <w:szCs w:val="24"/>
        </w:rPr>
        <w:t>phóng</w:t>
      </w:r>
      <w:r>
        <w:rPr>
          <w:rFonts w:ascii="Times New Roman" w:eastAsia="Times New Roman" w:hAnsi="Times New Roman" w:cs="Times New Roman"/>
          <w:i/>
          <w:color w:val="000000"/>
          <w:sz w:val="24"/>
          <w:szCs w:val="24"/>
        </w:rPr>
        <w:t xml:space="preserve"> sanh</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thì</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nhiều người s</w:t>
      </w:r>
      <w:r>
        <w:rPr>
          <w:rFonts w:ascii="Times New Roman" w:eastAsia="Times New Roman" w:hAnsi="Times New Roman" w:cs="Times New Roman"/>
          <w:sz w:val="24"/>
          <w:szCs w:val="24"/>
        </w:rPr>
        <w:t>ẽ</w:t>
      </w:r>
      <w:r>
        <w:rPr>
          <w:rFonts w:ascii="Times New Roman" w:eastAsia="Times New Roman" w:hAnsi="Times New Roman" w:cs="Times New Roman"/>
          <w:color w:val="000000"/>
          <w:sz w:val="24"/>
          <w:szCs w:val="24"/>
        </w:rPr>
        <w:t xml:space="preserve"> chuẩn bị sẵn thuyền để bắt </w:t>
      </w:r>
      <w:r>
        <w:rPr>
          <w:rFonts w:ascii="Times New Roman" w:eastAsia="Times New Roman" w:hAnsi="Times New Roman" w:cs="Times New Roman"/>
          <w:color w:val="000000"/>
          <w:sz w:val="24"/>
          <w:szCs w:val="24"/>
        </w:rPr>
        <w:t>l</w:t>
      </w:r>
      <w:r>
        <w:rPr>
          <w:rFonts w:ascii="Times New Roman" w:eastAsia="Times New Roman" w:hAnsi="Times New Roman" w:cs="Times New Roman"/>
          <w:sz w:val="24"/>
          <w:szCs w:val="24"/>
        </w:rPr>
        <w:t>ại</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sz w:val="24"/>
          <w:szCs w:val="24"/>
        </w:rPr>
        <w:t>á</w:t>
      </w:r>
      <w:r>
        <w:rPr>
          <w:rFonts w:ascii="Times New Roman" w:eastAsia="Times New Roman" w:hAnsi="Times New Roman" w:cs="Times New Roman"/>
          <w:color w:val="000000"/>
          <w:sz w:val="24"/>
          <w:szCs w:val="24"/>
        </w:rPr>
        <w:t>. Chúng ta phải dùng trí tuệ làm việc chân thật lợi ích chúng sanh.</w:t>
      </w:r>
    </w:p>
    <w:p w14:paraId="00000008" w14:textId="77777777" w:rsidR="00304F60" w:rsidRDefault="001A2571" w:rsidP="00545C6E">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đại dịch diễn ra, mọi người bảo tôi đi phóng sanh thì tôi nói, hiện tại mọi người không có cơm ăn, tại sao chúng ta không tặng</w:t>
      </w:r>
      <w:r>
        <w:rPr>
          <w:rFonts w:ascii="Times New Roman" w:eastAsia="Times New Roman" w:hAnsi="Times New Roman" w:cs="Times New Roman"/>
          <w:sz w:val="24"/>
          <w:szCs w:val="24"/>
        </w:rPr>
        <w:t xml:space="preserve"> gạo</w:t>
      </w:r>
      <w:r>
        <w:rPr>
          <w:rFonts w:ascii="Times New Roman" w:eastAsia="Times New Roman" w:hAnsi="Times New Roman" w:cs="Times New Roman"/>
          <w:color w:val="000000"/>
          <w:sz w:val="24"/>
          <w:szCs w:val="24"/>
        </w:rPr>
        <w:t xml:space="preserve"> cho mọi người, nếu chúng ta phóng sanh thì ngườ</w:t>
      </w:r>
      <w:r>
        <w:rPr>
          <w:rFonts w:ascii="Times New Roman" w:eastAsia="Times New Roman" w:hAnsi="Times New Roman" w:cs="Times New Roman"/>
          <w:color w:val="000000"/>
          <w:sz w:val="24"/>
          <w:szCs w:val="24"/>
        </w:rPr>
        <w:t>i khác sẽ mắng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Chúng ta xem duyên nào cần thiết trước thì chúng ta làm tr</w:t>
      </w:r>
      <w:r>
        <w:rPr>
          <w:rFonts w:ascii="Times New Roman" w:eastAsia="Times New Roman" w:hAnsi="Times New Roman" w:cs="Times New Roman"/>
          <w:sz w:val="24"/>
          <w:szCs w:val="24"/>
        </w:rPr>
        <w:t>ước</w:t>
      </w:r>
      <w:r>
        <w:rPr>
          <w:rFonts w:ascii="Times New Roman" w:eastAsia="Times New Roman" w:hAnsi="Times New Roman" w:cs="Times New Roman"/>
          <w:color w:val="000000"/>
          <w:sz w:val="24"/>
          <w:szCs w:val="24"/>
        </w:rPr>
        <w:t>. Ngày trước, tiền mọi người quyên góp trong quỹ ấn tống Kinh sách, khi có thiên tai, bão lũ, Tổ Sư Ấn Quang c</w:t>
      </w:r>
      <w:r>
        <w:rPr>
          <w:rFonts w:ascii="Times New Roman" w:eastAsia="Times New Roman" w:hAnsi="Times New Roman" w:cs="Times New Roman"/>
          <w:sz w:val="24"/>
          <w:szCs w:val="24"/>
        </w:rPr>
        <w:t>ũng</w:t>
      </w:r>
      <w:r>
        <w:rPr>
          <w:rFonts w:ascii="Times New Roman" w:eastAsia="Times New Roman" w:hAnsi="Times New Roman" w:cs="Times New Roman"/>
          <w:color w:val="000000"/>
          <w:sz w:val="24"/>
          <w:szCs w:val="24"/>
        </w:rPr>
        <w:t xml:space="preserve"> trích số tiền trong quỹ đó để trợ giúp người d</w:t>
      </w:r>
      <w:r>
        <w:rPr>
          <w:rFonts w:ascii="Times New Roman" w:eastAsia="Times New Roman" w:hAnsi="Times New Roman" w:cs="Times New Roman"/>
          <w:sz w:val="24"/>
          <w:szCs w:val="24"/>
        </w:rPr>
        <w:t>ân</w:t>
      </w:r>
      <w:r>
        <w:rPr>
          <w:rFonts w:ascii="Times New Roman" w:eastAsia="Times New Roman" w:hAnsi="Times New Roman" w:cs="Times New Roman"/>
          <w:color w:val="000000"/>
          <w:sz w:val="24"/>
          <w:szCs w:val="24"/>
        </w:rPr>
        <w:t xml:space="preserve">. </w:t>
      </w:r>
    </w:p>
    <w:p w14:paraId="00000009" w14:textId="77777777" w:rsidR="00304F60" w:rsidRDefault="001A2571" w:rsidP="00545C6E">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Trước</w:t>
      </w:r>
      <w:r>
        <w:rPr>
          <w:rFonts w:ascii="Times New Roman" w:eastAsia="Times New Roman" w:hAnsi="Times New Roman" w:cs="Times New Roman"/>
          <w:color w:val="000000"/>
          <w:sz w:val="24"/>
          <w:szCs w:val="24"/>
        </w:rPr>
        <w:t xml:space="preserve"> đây, chúng ta in sách, làm đĩa tặng mọi người nhưng hiện tại không còn ai sử dụng đĩa. Hiện tại, mọi người th</w:t>
      </w:r>
      <w:r>
        <w:rPr>
          <w:rFonts w:ascii="Times New Roman" w:eastAsia="Times New Roman" w:hAnsi="Times New Roman" w:cs="Times New Roman"/>
          <w:sz w:val="24"/>
          <w:szCs w:val="24"/>
        </w:rPr>
        <w:t>ường</w:t>
      </w:r>
      <w:r>
        <w:rPr>
          <w:rFonts w:ascii="Times New Roman" w:eastAsia="Times New Roman" w:hAnsi="Times New Roman" w:cs="Times New Roman"/>
          <w:color w:val="000000"/>
          <w:sz w:val="24"/>
          <w:szCs w:val="24"/>
        </w:rPr>
        <w:t xml:space="preserve"> dùng điện thoại đọc sách hoặc nghe sách nói. Hòa Thượng nói: “</w:t>
      </w:r>
      <w:r>
        <w:rPr>
          <w:rFonts w:ascii="Times New Roman" w:eastAsia="Times New Roman" w:hAnsi="Times New Roman" w:cs="Times New Roman"/>
          <w:b/>
          <w:i/>
          <w:color w:val="000000"/>
          <w:sz w:val="24"/>
          <w:szCs w:val="24"/>
        </w:rPr>
        <w:t>Phước báu của bạn tu chưa chắc là phước báu chân thật</w:t>
      </w:r>
      <w:r>
        <w:rPr>
          <w:rFonts w:ascii="Times New Roman" w:eastAsia="Times New Roman" w:hAnsi="Times New Roman" w:cs="Times New Roman"/>
          <w:color w:val="000000"/>
          <w:sz w:val="24"/>
          <w:szCs w:val="24"/>
        </w:rPr>
        <w:t>”. Chúng ta tự cho rằng chúng ta đang làm việc phước báu nhưng đó ch</w:t>
      </w:r>
      <w:r>
        <w:rPr>
          <w:rFonts w:ascii="Times New Roman" w:eastAsia="Times New Roman" w:hAnsi="Times New Roman" w:cs="Times New Roman"/>
          <w:sz w:val="24"/>
          <w:szCs w:val="24"/>
        </w:rPr>
        <w:t xml:space="preserve">ưa chắc đã </w:t>
      </w:r>
      <w:r>
        <w:rPr>
          <w:rFonts w:ascii="Times New Roman" w:eastAsia="Times New Roman" w:hAnsi="Times New Roman" w:cs="Times New Roman"/>
          <w:color w:val="000000"/>
          <w:sz w:val="24"/>
          <w:szCs w:val="24"/>
        </w:rPr>
        <w:t>là phước báu chân thật. Nhà Phật nói: “</w:t>
      </w:r>
      <w:r>
        <w:rPr>
          <w:rFonts w:ascii="Times New Roman" w:eastAsia="Times New Roman" w:hAnsi="Times New Roman" w:cs="Times New Roman"/>
          <w:b/>
          <w:i/>
          <w:color w:val="000000"/>
          <w:sz w:val="24"/>
          <w:szCs w:val="24"/>
        </w:rPr>
        <w:t>Phật pháp ở thế gian không làm hại thế gian pháp</w:t>
      </w:r>
      <w:r>
        <w:rPr>
          <w:rFonts w:ascii="Times New Roman" w:eastAsia="Times New Roman" w:hAnsi="Times New Roman" w:cs="Times New Roman"/>
          <w:color w:val="000000"/>
          <w:sz w:val="24"/>
          <w:szCs w:val="24"/>
        </w:rPr>
        <w:t>”. Phật pháp phải hòa mình với thế gian pháp, để thế gian pháp tốt hơn chứ không chướng ng</w:t>
      </w:r>
      <w:r>
        <w:rPr>
          <w:rFonts w:ascii="Times New Roman" w:eastAsia="Times New Roman" w:hAnsi="Times New Roman" w:cs="Times New Roman"/>
          <w:color w:val="000000"/>
          <w:sz w:val="24"/>
          <w:szCs w:val="24"/>
        </w:rPr>
        <w:t xml:space="preserve">ại </w:t>
      </w:r>
      <w:r>
        <w:rPr>
          <w:rFonts w:ascii="Times New Roman" w:eastAsia="Times New Roman" w:hAnsi="Times New Roman" w:cs="Times New Roman"/>
          <w:sz w:val="24"/>
          <w:szCs w:val="24"/>
        </w:rPr>
        <w:t>thế gian pháp</w:t>
      </w:r>
      <w:r>
        <w:rPr>
          <w:rFonts w:ascii="Times New Roman" w:eastAsia="Times New Roman" w:hAnsi="Times New Roman" w:cs="Times New Roman"/>
          <w:color w:val="000000"/>
          <w:sz w:val="24"/>
          <w:szCs w:val="24"/>
        </w:rPr>
        <w:t>. Chúng ta phải có trí tuệ thì chúng ta mới làm được việc này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Hiện tại, nhiều người không thích tu h</w:t>
      </w:r>
      <w:r>
        <w:rPr>
          <w:rFonts w:ascii="Times New Roman" w:eastAsia="Times New Roman" w:hAnsi="Times New Roman" w:cs="Times New Roman"/>
          <w:sz w:val="24"/>
          <w:szCs w:val="24"/>
        </w:rPr>
        <w:t>ành</w:t>
      </w:r>
      <w:r>
        <w:rPr>
          <w:rFonts w:ascii="Times New Roman" w:eastAsia="Times New Roman" w:hAnsi="Times New Roman" w:cs="Times New Roman"/>
          <w:color w:val="000000"/>
          <w:sz w:val="24"/>
          <w:szCs w:val="24"/>
        </w:rPr>
        <w:t xml:space="preserve"> để giải thoát m</w:t>
      </w:r>
      <w:r>
        <w:rPr>
          <w:rFonts w:ascii="Times New Roman" w:eastAsia="Times New Roman" w:hAnsi="Times New Roman" w:cs="Times New Roman"/>
          <w:sz w:val="24"/>
          <w:szCs w:val="24"/>
        </w:rPr>
        <w:t xml:space="preserve">à họ </w:t>
      </w:r>
      <w:r>
        <w:rPr>
          <w:rFonts w:ascii="Times New Roman" w:eastAsia="Times New Roman" w:hAnsi="Times New Roman" w:cs="Times New Roman"/>
          <w:color w:val="000000"/>
          <w:sz w:val="24"/>
          <w:szCs w:val="24"/>
        </w:rPr>
        <w:t xml:space="preserve">chỉ thích tu </w:t>
      </w:r>
      <w:r>
        <w:rPr>
          <w:rFonts w:ascii="Times New Roman" w:eastAsia="Times New Roman" w:hAnsi="Times New Roman" w:cs="Times New Roman"/>
          <w:sz w:val="24"/>
          <w:szCs w:val="24"/>
        </w:rPr>
        <w:t>để</w:t>
      </w:r>
      <w:r>
        <w:rPr>
          <w:rFonts w:ascii="Times New Roman" w:eastAsia="Times New Roman" w:hAnsi="Times New Roman" w:cs="Times New Roman"/>
          <w:color w:val="000000"/>
          <w:sz w:val="24"/>
          <w:szCs w:val="24"/>
        </w:rPr>
        <w:t xml:space="preserve"> tạo phước báu thì chúng ta phải hướng dẫn họ tu tích phước báu. </w:t>
      </w:r>
    </w:p>
    <w:p w14:paraId="0000000A" w14:textId="77777777" w:rsidR="00304F60" w:rsidRDefault="001A2571" w:rsidP="00545C6E">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Tập khí của chúng sanh không dễ th</w:t>
      </w:r>
      <w:r>
        <w:rPr>
          <w:rFonts w:ascii="Times New Roman" w:eastAsia="Times New Roman" w:hAnsi="Times New Roman" w:cs="Times New Roman"/>
          <w:color w:val="000000"/>
          <w:sz w:val="24"/>
          <w:szCs w:val="24"/>
        </w:rPr>
        <w:t>ay đổi. Nhiều người tu hành 5 năm, 10 năm nhưng tập khí, phiền não “</w:t>
      </w:r>
      <w:r>
        <w:rPr>
          <w:rFonts w:ascii="Times New Roman" w:eastAsia="Times New Roman" w:hAnsi="Times New Roman" w:cs="Times New Roman"/>
          <w:i/>
          <w:color w:val="000000"/>
          <w:sz w:val="24"/>
          <w:szCs w:val="24"/>
        </w:rPr>
        <w:t xml:space="preserve">tự tư tự lợi”, </w:t>
      </w:r>
      <w:r>
        <w:rPr>
          <w:rFonts w:ascii="Times New Roman" w:eastAsia="Times New Roman" w:hAnsi="Times New Roman" w:cs="Times New Roman"/>
          <w:color w:val="000000"/>
          <w:sz w:val="24"/>
          <w:szCs w:val="24"/>
        </w:rPr>
        <w:t>hưởng thụ</w:t>
      </w:r>
      <w:r>
        <w:rPr>
          <w:rFonts w:ascii="Times New Roman" w:eastAsia="Times New Roman" w:hAnsi="Times New Roman" w:cs="Times New Roman"/>
          <w:i/>
          <w:color w:val="000000"/>
          <w:sz w:val="24"/>
          <w:szCs w:val="24"/>
        </w:rPr>
        <w:t xml:space="preserve"> “năm dục sáu trần”, “tham, sân, si, mạn</w:t>
      </w:r>
      <w:r>
        <w:rPr>
          <w:rFonts w:ascii="Times New Roman" w:eastAsia="Times New Roman" w:hAnsi="Times New Roman" w:cs="Times New Roman"/>
          <w:color w:val="000000"/>
          <w:sz w:val="24"/>
          <w:szCs w:val="24"/>
        </w:rPr>
        <w:t>” vẫn đầy đủ. Hàng ngày, chúng ta may m</w:t>
      </w:r>
      <w:r>
        <w:rPr>
          <w:rFonts w:ascii="Times New Roman" w:eastAsia="Times New Roman" w:hAnsi="Times New Roman" w:cs="Times New Roman"/>
          <w:sz w:val="24"/>
          <w:szCs w:val="24"/>
        </w:rPr>
        <w:t>ắn vì chúng ta được</w:t>
      </w:r>
      <w:r>
        <w:rPr>
          <w:rFonts w:ascii="Times New Roman" w:eastAsia="Times New Roman" w:hAnsi="Times New Roman" w:cs="Times New Roman"/>
          <w:color w:val="000000"/>
          <w:sz w:val="24"/>
          <w:szCs w:val="24"/>
        </w:rPr>
        <w:t xml:space="preserve"> học tập Phật pháp v</w:t>
      </w:r>
      <w:r>
        <w:rPr>
          <w:rFonts w:ascii="Times New Roman" w:eastAsia="Times New Roman" w:hAnsi="Times New Roman" w:cs="Times New Roman"/>
          <w:sz w:val="24"/>
          <w:szCs w:val="24"/>
        </w:rPr>
        <w:t>ới Hoà Thượng</w:t>
      </w:r>
      <w:r>
        <w:rPr>
          <w:rFonts w:ascii="Times New Roman" w:eastAsia="Times New Roman" w:hAnsi="Times New Roman" w:cs="Times New Roman"/>
          <w:color w:val="000000"/>
          <w:sz w:val="24"/>
          <w:szCs w:val="24"/>
        </w:rPr>
        <w:t xml:space="preserve"> là chúng ta có cơ hội rèn luyện </w:t>
      </w:r>
      <w:r>
        <w:rPr>
          <w:rFonts w:ascii="Times New Roman" w:eastAsia="Times New Roman" w:hAnsi="Times New Roman" w:cs="Times New Roman"/>
          <w:color w:val="000000"/>
          <w:sz w:val="24"/>
          <w:szCs w:val="24"/>
        </w:rPr>
        <w:t xml:space="preserve">mình. </w:t>
      </w:r>
      <w:r>
        <w:rPr>
          <w:rFonts w:ascii="Times New Roman" w:eastAsia="Times New Roman" w:hAnsi="Times New Roman" w:cs="Times New Roman"/>
          <w:sz w:val="24"/>
          <w:szCs w:val="24"/>
        </w:rPr>
        <w:t>Khi chúng</w:t>
      </w:r>
      <w:r>
        <w:rPr>
          <w:rFonts w:ascii="Times New Roman" w:eastAsia="Times New Roman" w:hAnsi="Times New Roman" w:cs="Times New Roman"/>
          <w:color w:val="000000"/>
          <w:sz w:val="24"/>
          <w:szCs w:val="24"/>
        </w:rPr>
        <w:t xml:space="preserve"> ta học 1200 chuyên đề, có những người cũng đã b</w:t>
      </w:r>
      <w:r>
        <w:rPr>
          <w:rFonts w:ascii="Times New Roman" w:eastAsia="Times New Roman" w:hAnsi="Times New Roman" w:cs="Times New Roman"/>
          <w:sz w:val="24"/>
          <w:szCs w:val="24"/>
        </w:rPr>
        <w:t>ỏ cuộc vì</w:t>
      </w:r>
      <w:r>
        <w:rPr>
          <w:rFonts w:ascii="Times New Roman" w:eastAsia="Times New Roman" w:hAnsi="Times New Roman" w:cs="Times New Roman"/>
          <w:color w:val="000000"/>
          <w:sz w:val="24"/>
          <w:szCs w:val="24"/>
        </w:rPr>
        <w:t xml:space="preserve"> thoái tâm hoặc rơi vào tà tri, tà kiến. Chúng ta được Hòa Thượng hiệu đính, nhắc nhở cách thấy, cách nhìn, cách làm nhưng chúng ta vẫn làm sai. Nếu chúng ta không có quyết tâm thì tín</w:t>
      </w:r>
      <w:r>
        <w:rPr>
          <w:rFonts w:ascii="Times New Roman" w:eastAsia="Times New Roman" w:hAnsi="Times New Roman" w:cs="Times New Roman"/>
          <w:color w:val="000000"/>
          <w:sz w:val="24"/>
          <w:szCs w:val="24"/>
        </w:rPr>
        <w:t xml:space="preserve"> tâm của chúng ta sẽ dần mất đi hoặc rơi vào mê tín. Hòa Thượng nói: “</w:t>
      </w:r>
      <w:r>
        <w:rPr>
          <w:rFonts w:ascii="Times New Roman" w:eastAsia="Times New Roman" w:hAnsi="Times New Roman" w:cs="Times New Roman"/>
          <w:b/>
          <w:i/>
          <w:color w:val="000000"/>
          <w:sz w:val="24"/>
          <w:szCs w:val="24"/>
        </w:rPr>
        <w:t>Chúng sanh ngày nay có 99,9% có nguy cơ rơi vào tà kiến</w:t>
      </w:r>
      <w:r>
        <w:rPr>
          <w:rFonts w:ascii="Times New Roman" w:eastAsia="Times New Roman" w:hAnsi="Times New Roman" w:cs="Times New Roman"/>
          <w:color w:val="000000"/>
          <w:sz w:val="24"/>
          <w:szCs w:val="24"/>
        </w:rPr>
        <w:t>”.</w:t>
      </w:r>
    </w:p>
    <w:p w14:paraId="0000000B" w14:textId="77777777" w:rsidR="00304F60" w:rsidRDefault="001A2571" w:rsidP="00545C6E">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Một Phật tử ở Tây Ninh vừa viết thư nói với Thầy phụ trách ở đó là Thầy đi dạy trẻ, trồng rau sạch là xen tạp nên họ s</w:t>
      </w:r>
      <w:r>
        <w:rPr>
          <w:rFonts w:ascii="Times New Roman" w:eastAsia="Times New Roman" w:hAnsi="Times New Roman" w:cs="Times New Roman"/>
          <w:sz w:val="24"/>
          <w:szCs w:val="24"/>
        </w:rPr>
        <w:t>ẽ</w:t>
      </w:r>
      <w:r>
        <w:rPr>
          <w:rFonts w:ascii="Times New Roman" w:eastAsia="Times New Roman" w:hAnsi="Times New Roman" w:cs="Times New Roman"/>
          <w:color w:val="000000"/>
          <w:sz w:val="24"/>
          <w:szCs w:val="24"/>
        </w:rPr>
        <w:t xml:space="preserve"> không đế</w:t>
      </w:r>
      <w:r>
        <w:rPr>
          <w:rFonts w:ascii="Times New Roman" w:eastAsia="Times New Roman" w:hAnsi="Times New Roman" w:cs="Times New Roman"/>
          <w:color w:val="000000"/>
          <w:sz w:val="24"/>
          <w:szCs w:val="24"/>
        </w:rPr>
        <w:t>n đó nữa. Họ cho rằng đi hộ niệm cho người thì đó mới là chuyên tu. Họ nói ra như vậy thì họ đã phá hoại, cản trở người khác làm người tốt. Nhiều người cũng cho rằng tôi xen tạp, họ cho rằng tôi thích danh nên tôi th</w:t>
      </w:r>
      <w:r>
        <w:rPr>
          <w:rFonts w:ascii="Times New Roman" w:eastAsia="Times New Roman" w:hAnsi="Times New Roman" w:cs="Times New Roman"/>
          <w:sz w:val="24"/>
          <w:szCs w:val="24"/>
        </w:rPr>
        <w:t>ường</w:t>
      </w:r>
      <w:r>
        <w:rPr>
          <w:rFonts w:ascii="Times New Roman" w:eastAsia="Times New Roman" w:hAnsi="Times New Roman" w:cs="Times New Roman"/>
          <w:color w:val="000000"/>
          <w:sz w:val="24"/>
          <w:szCs w:val="24"/>
        </w:rPr>
        <w:t xml:space="preserve"> lên các sân khấu lớn </w:t>
      </w:r>
      <w:r>
        <w:rPr>
          <w:rFonts w:ascii="Times New Roman" w:eastAsia="Times New Roman" w:hAnsi="Times New Roman" w:cs="Times New Roman"/>
          <w:sz w:val="24"/>
          <w:szCs w:val="24"/>
        </w:rPr>
        <w:t>để</w:t>
      </w:r>
      <w:r>
        <w:rPr>
          <w:rFonts w:ascii="Times New Roman" w:eastAsia="Times New Roman" w:hAnsi="Times New Roman" w:cs="Times New Roman"/>
          <w:color w:val="000000"/>
          <w:sz w:val="24"/>
          <w:szCs w:val="24"/>
        </w:rPr>
        <w:t xml:space="preserve"> nói. Ngày t</w:t>
      </w:r>
      <w:r>
        <w:rPr>
          <w:rFonts w:ascii="Times New Roman" w:eastAsia="Times New Roman" w:hAnsi="Times New Roman" w:cs="Times New Roman"/>
          <w:color w:val="000000"/>
          <w:sz w:val="24"/>
          <w:szCs w:val="24"/>
        </w:rPr>
        <w:t>rước, một số người nói mọi người đừng mời tôi để tôi ở nhà niệm Phật cầu vãng sanh tốt hơn, khi đó chúng ta c</w:t>
      </w:r>
      <w:r>
        <w:rPr>
          <w:rFonts w:ascii="Times New Roman" w:eastAsia="Times New Roman" w:hAnsi="Times New Roman" w:cs="Times New Roman"/>
          <w:sz w:val="24"/>
          <w:szCs w:val="24"/>
        </w:rPr>
        <w:t>òn</w:t>
      </w:r>
      <w:r>
        <w:rPr>
          <w:rFonts w:ascii="Times New Roman" w:eastAsia="Times New Roman" w:hAnsi="Times New Roman" w:cs="Times New Roman"/>
          <w:color w:val="000000"/>
          <w:sz w:val="24"/>
          <w:szCs w:val="24"/>
        </w:rPr>
        <w:t xml:space="preserve"> chưa mở trường, chưa tổ chức các đại lễ tri ân Cha Mẹ, chưa học 1200 đề tài. Hôm nay, tôi vừa di chuyển đến một </w:t>
      </w:r>
      <w:r>
        <w:rPr>
          <w:rFonts w:ascii="Times New Roman" w:eastAsia="Times New Roman" w:hAnsi="Times New Roman" w:cs="Times New Roman"/>
          <w:sz w:val="24"/>
          <w:szCs w:val="24"/>
        </w:rPr>
        <w:t>thành phố</w:t>
      </w:r>
      <w:r>
        <w:rPr>
          <w:rFonts w:ascii="Times New Roman" w:eastAsia="Times New Roman" w:hAnsi="Times New Roman" w:cs="Times New Roman"/>
          <w:color w:val="000000"/>
          <w:sz w:val="24"/>
          <w:szCs w:val="24"/>
        </w:rPr>
        <w:t xml:space="preserve"> khác, thời tiết thay đổi rất nhiều nhưng tôi vẫn thức dậy học đúng giờ </w:t>
      </w:r>
      <w:r>
        <w:rPr>
          <w:rFonts w:ascii="Times New Roman" w:eastAsia="Times New Roman" w:hAnsi="Times New Roman" w:cs="Times New Roman"/>
          <w:sz w:val="24"/>
          <w:szCs w:val="24"/>
        </w:rPr>
        <w:t>để học</w:t>
      </w:r>
      <w:r>
        <w:rPr>
          <w:rFonts w:ascii="Times New Roman" w:eastAsia="Times New Roman" w:hAnsi="Times New Roman" w:cs="Times New Roman"/>
          <w:color w:val="000000"/>
          <w:sz w:val="24"/>
          <w:szCs w:val="24"/>
        </w:rPr>
        <w:t>. Chúng ta chưa làm được việc lợi ích chúng sanh thì chúng ta đừng chướng ngại người khác làm việc lợi ích chúng sanh. Chúng ta cản trở một người làm thiện, làm việc lợi ích chún</w:t>
      </w:r>
      <w:r>
        <w:rPr>
          <w:rFonts w:ascii="Times New Roman" w:eastAsia="Times New Roman" w:hAnsi="Times New Roman" w:cs="Times New Roman"/>
          <w:color w:val="000000"/>
          <w:sz w:val="24"/>
          <w:szCs w:val="24"/>
        </w:rPr>
        <w:t xml:space="preserve">g sanh thì bản thân </w:t>
      </w:r>
      <w:r>
        <w:rPr>
          <w:rFonts w:ascii="Times New Roman" w:eastAsia="Times New Roman" w:hAnsi="Times New Roman" w:cs="Times New Roman"/>
          <w:sz w:val="24"/>
          <w:szCs w:val="24"/>
        </w:rPr>
        <w:t>người đó</w:t>
      </w:r>
      <w:r>
        <w:rPr>
          <w:rFonts w:ascii="Times New Roman" w:eastAsia="Times New Roman" w:hAnsi="Times New Roman" w:cs="Times New Roman"/>
          <w:color w:val="000000"/>
          <w:sz w:val="24"/>
          <w:szCs w:val="24"/>
        </w:rPr>
        <w:t>, con cháu đời này và nhiều đời sau c</w:t>
      </w:r>
      <w:r>
        <w:rPr>
          <w:rFonts w:ascii="Times New Roman" w:eastAsia="Times New Roman" w:hAnsi="Times New Roman" w:cs="Times New Roman"/>
          <w:sz w:val="24"/>
          <w:szCs w:val="24"/>
        </w:rPr>
        <w:t>ủa họ</w:t>
      </w:r>
      <w:r>
        <w:rPr>
          <w:rFonts w:ascii="Times New Roman" w:eastAsia="Times New Roman" w:hAnsi="Times New Roman" w:cs="Times New Roman"/>
          <w:color w:val="000000"/>
          <w:sz w:val="24"/>
          <w:szCs w:val="24"/>
        </w:rPr>
        <w:t xml:space="preserve"> đều bị ảnh hưởng vậy thì tội của chúng ta không nhỏ</w:t>
      </w:r>
      <w:r>
        <w:rPr>
          <w:rFonts w:ascii="Times New Roman" w:eastAsia="Times New Roman" w:hAnsi="Times New Roman" w:cs="Times New Roman"/>
          <w:sz w:val="24"/>
          <w:szCs w:val="24"/>
        </w:rPr>
        <w:t xml:space="preserve">! </w:t>
      </w:r>
    </w:p>
    <w:p w14:paraId="0000000C" w14:textId="77777777" w:rsidR="00304F60" w:rsidRDefault="001A2571" w:rsidP="00545C6E">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Hòa Thượng nói: “</w:t>
      </w:r>
      <w:r>
        <w:rPr>
          <w:rFonts w:ascii="Times New Roman" w:eastAsia="Times New Roman" w:hAnsi="Times New Roman" w:cs="Times New Roman"/>
          <w:b/>
          <w:i/>
          <w:color w:val="000000"/>
          <w:sz w:val="24"/>
          <w:szCs w:val="24"/>
        </w:rPr>
        <w:t>Hàng ngày, chúng ta không làm phiền chúng sanh đã là tốt cho chúng sanh rồi chứ đừng nói chúng ta đang độ chúng s</w:t>
      </w:r>
      <w:r>
        <w:rPr>
          <w:rFonts w:ascii="Times New Roman" w:eastAsia="Times New Roman" w:hAnsi="Times New Roman" w:cs="Times New Roman"/>
          <w:b/>
          <w:i/>
          <w:color w:val="000000"/>
          <w:sz w:val="24"/>
          <w:szCs w:val="24"/>
        </w:rPr>
        <w:t>anh!</w:t>
      </w:r>
      <w:r>
        <w:rPr>
          <w:rFonts w:ascii="Times New Roman" w:eastAsia="Times New Roman" w:hAnsi="Times New Roman" w:cs="Times New Roman"/>
          <w:color w:val="000000"/>
          <w:sz w:val="24"/>
          <w:szCs w:val="24"/>
        </w:rPr>
        <w:t xml:space="preserve">”. Chúng ta quán sát khởi tâm động niệm, hành động tạo tác, đối nhân xử thế của chúng ta đang làm lợi ích hay đang chướng ngại người. Chúng ta chướng ngại người, làm hư hại, lãng phí của công thì chắc chắn chúng ta sẽ gặp nhiều phiền phức. Khi tôi đến </w:t>
      </w:r>
      <w:r>
        <w:rPr>
          <w:rFonts w:ascii="Times New Roman" w:eastAsia="Times New Roman" w:hAnsi="Times New Roman" w:cs="Times New Roman"/>
          <w:color w:val="000000"/>
          <w:sz w:val="24"/>
          <w:szCs w:val="24"/>
        </w:rPr>
        <w:t xml:space="preserve">một vườn rau, tôi thấy tiền hạt, tiền dinh dưỡng của mọi người </w:t>
      </w:r>
      <w:r>
        <w:rPr>
          <w:rFonts w:ascii="Times New Roman" w:eastAsia="Times New Roman" w:hAnsi="Times New Roman" w:cs="Times New Roman"/>
          <w:sz w:val="24"/>
          <w:szCs w:val="24"/>
        </w:rPr>
        <w:t>đóng góp</w:t>
      </w:r>
      <w:r>
        <w:rPr>
          <w:rFonts w:ascii="Times New Roman" w:eastAsia="Times New Roman" w:hAnsi="Times New Roman" w:cs="Times New Roman"/>
          <w:color w:val="000000"/>
          <w:sz w:val="24"/>
          <w:szCs w:val="24"/>
        </w:rPr>
        <w:t xml:space="preserve"> một tháng hết khoảng 6, 7 triệu nhưng chúng ta thu hoạch được rất ít rau </w:t>
      </w:r>
      <w:r>
        <w:rPr>
          <w:rFonts w:ascii="Times New Roman" w:eastAsia="Times New Roman" w:hAnsi="Times New Roman" w:cs="Times New Roman"/>
          <w:sz w:val="24"/>
          <w:szCs w:val="24"/>
        </w:rPr>
        <w:t>đó là</w:t>
      </w:r>
      <w:r>
        <w:rPr>
          <w:rFonts w:ascii="Times New Roman" w:eastAsia="Times New Roman" w:hAnsi="Times New Roman" w:cs="Times New Roman"/>
          <w:color w:val="000000"/>
          <w:sz w:val="24"/>
          <w:szCs w:val="24"/>
        </w:rPr>
        <w:t xml:space="preserve"> chúng ta đang </w:t>
      </w:r>
      <w:r>
        <w:rPr>
          <w:rFonts w:ascii="Times New Roman" w:eastAsia="Times New Roman" w:hAnsi="Times New Roman" w:cs="Times New Roman"/>
          <w:sz w:val="24"/>
          <w:szCs w:val="24"/>
        </w:rPr>
        <w:t>lãng</w:t>
      </w:r>
      <w:r>
        <w:rPr>
          <w:rFonts w:ascii="Times New Roman" w:eastAsia="Times New Roman" w:hAnsi="Times New Roman" w:cs="Times New Roman"/>
          <w:color w:val="000000"/>
          <w:sz w:val="24"/>
          <w:szCs w:val="24"/>
        </w:rPr>
        <w:t xml:space="preserve"> phí tiền của người khác. </w:t>
      </w:r>
    </w:p>
    <w:p w14:paraId="0000000D" w14:textId="77777777" w:rsidR="00304F60" w:rsidRDefault="001A2571" w:rsidP="00545C6E">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Chúng ta học Phật, thành tựu thấp nhất của </w:t>
      </w:r>
      <w:r>
        <w:rPr>
          <w:rFonts w:ascii="Times New Roman" w:eastAsia="Times New Roman" w:hAnsi="Times New Roman" w:cs="Times New Roman"/>
          <w:b/>
          <w:i/>
          <w:color w:val="000000"/>
          <w:sz w:val="24"/>
          <w:szCs w:val="24"/>
        </w:rPr>
        <w:t xml:space="preserve">chúng ta là đời sau chúng ta nhất định không đọa vào ba đường ác”. </w:t>
      </w:r>
      <w:r>
        <w:rPr>
          <w:rFonts w:ascii="Times New Roman" w:eastAsia="Times New Roman" w:hAnsi="Times New Roman" w:cs="Times New Roman"/>
          <w:color w:val="000000"/>
          <w:sz w:val="24"/>
          <w:szCs w:val="24"/>
        </w:rPr>
        <w:t>Ba đường ác là Địa ngục, Ngạ quỷ, Súc sanh. Nhân của ba đường ác là tham, sân, si. Chúng ta quán sát xem đời sau chúng ta có rơi vào ba đường ác không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Nhiều người chỉ thích đàm huyền thuyế</w:t>
      </w:r>
      <w:r>
        <w:rPr>
          <w:rFonts w:ascii="Times New Roman" w:eastAsia="Times New Roman" w:hAnsi="Times New Roman" w:cs="Times New Roman"/>
          <w:color w:val="000000"/>
          <w:sz w:val="24"/>
          <w:szCs w:val="24"/>
        </w:rPr>
        <w:t xml:space="preserve">t diệu, họ cho rằng để chứng quả vị A-la-hán, quả vị Bồ Tát, quả vị Phật không khó trong khi họ vẫn đầy đủ tập khí, phiền não. </w:t>
      </w:r>
    </w:p>
    <w:p w14:paraId="0000000E" w14:textId="77777777" w:rsidR="00304F60" w:rsidRDefault="001A2571" w:rsidP="00545C6E">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học Phật mà đời sau chúng ta không rơi vào ba đường ác thì đời này chúng ta đã không uổng phí</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xml:space="preserve"> Đời này</w:t>
      </w:r>
      <w:r>
        <w:rPr>
          <w:rFonts w:ascii="Times New Roman" w:eastAsia="Times New Roman" w:hAnsi="Times New Roman" w:cs="Times New Roman"/>
          <w:b/>
          <w:i/>
          <w:color w:val="000000"/>
          <w:sz w:val="24"/>
          <w:szCs w:val="24"/>
        </w:rPr>
        <w:t xml:space="preserve"> chúng ta học Phật, đời sau chúng ta vẫn đọa vào ba đường ác vậy thì chúng ta đã học sai rồi! Nhiều người học Phật ở thế gian đi con đường sai lầm. Chúng ta quay lại phản chiếu chính mình thì chính chúng ta chân thật có được thọ dụng”.</w:t>
      </w:r>
    </w:p>
    <w:p w14:paraId="0000000F" w14:textId="77777777" w:rsidR="00304F60" w:rsidRDefault="001A2571" w:rsidP="00545C6E">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Ngư</w:t>
      </w:r>
      <w:r>
        <w:rPr>
          <w:rFonts w:ascii="Times New Roman" w:eastAsia="Times New Roman" w:hAnsi="Times New Roman" w:cs="Times New Roman"/>
          <w:b/>
          <w:i/>
          <w:color w:val="000000"/>
          <w:sz w:val="24"/>
          <w:szCs w:val="24"/>
        </w:rPr>
        <w:t>ời học Phật điều quan trọng nhất là phải có năng lực phân biệt được thiện ác, tốt xấu, phải quấy. Chúng ta muốn làm được điều này thì chúng ta phải có trí tuệ. Nếu chúng ta không phân biệt được thiện ác vậy thì giới của chúng ta giữ không phải là tịnh giới</w:t>
      </w:r>
      <w:r>
        <w:rPr>
          <w:rFonts w:ascii="Times New Roman" w:eastAsia="Times New Roman" w:hAnsi="Times New Roman" w:cs="Times New Roman"/>
          <w:b/>
          <w:i/>
          <w:sz w:val="24"/>
          <w:szCs w:val="24"/>
        </w:rPr>
        <w:t>, chúng</w:t>
      </w:r>
      <w:r>
        <w:rPr>
          <w:rFonts w:ascii="Times New Roman" w:eastAsia="Times New Roman" w:hAnsi="Times New Roman" w:cs="Times New Roman"/>
          <w:b/>
          <w:i/>
          <w:color w:val="000000"/>
          <w:sz w:val="24"/>
          <w:szCs w:val="24"/>
        </w:rPr>
        <w:t xml:space="preserve"> ta trồng phước điền nhưng chúng ta không trồng ở nơi có đất phì nhiêu mà chúng ta trồng ở trên đá”. </w:t>
      </w:r>
      <w:r>
        <w:rPr>
          <w:rFonts w:ascii="Times New Roman" w:eastAsia="Times New Roman" w:hAnsi="Times New Roman" w:cs="Times New Roman"/>
          <w:color w:val="000000"/>
          <w:sz w:val="24"/>
          <w:szCs w:val="24"/>
        </w:rPr>
        <w:t xml:space="preserve">Chúng ta gieo hạt trên đất khô cằn, nhiều cỏ dại thì chúng ta không thể có phước điền. </w:t>
      </w:r>
    </w:p>
    <w:p w14:paraId="00000010" w14:textId="77777777" w:rsidR="00304F60" w:rsidRDefault="001A2571" w:rsidP="00545C6E">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muốn trồng được phước thì chúng ta</w:t>
      </w:r>
      <w:r>
        <w:rPr>
          <w:rFonts w:ascii="Times New Roman" w:eastAsia="Times New Roman" w:hAnsi="Times New Roman" w:cs="Times New Roman"/>
          <w:b/>
          <w:i/>
          <w:color w:val="000000"/>
          <w:sz w:val="24"/>
          <w:szCs w:val="24"/>
        </w:rPr>
        <w:t xml:space="preserve"> phải là người có phước báu. Người có phước báu th</w:t>
      </w:r>
      <w:r>
        <w:rPr>
          <w:rFonts w:ascii="Times New Roman" w:eastAsia="Times New Roman" w:hAnsi="Times New Roman" w:cs="Times New Roman"/>
          <w:b/>
          <w:i/>
          <w:sz w:val="24"/>
          <w:szCs w:val="24"/>
        </w:rPr>
        <w:t>ì</w:t>
      </w:r>
      <w:r>
        <w:rPr>
          <w:rFonts w:ascii="Times New Roman" w:eastAsia="Times New Roman" w:hAnsi="Times New Roman" w:cs="Times New Roman"/>
          <w:b/>
          <w:i/>
          <w:color w:val="000000"/>
          <w:sz w:val="24"/>
          <w:szCs w:val="24"/>
        </w:rPr>
        <w:t xml:space="preserve"> mới có người hướng dẫn họ cách làm thiết  thực. </w:t>
      </w:r>
      <w:r>
        <w:rPr>
          <w:rFonts w:ascii="Times New Roman" w:eastAsia="Times New Roman" w:hAnsi="Times New Roman" w:cs="Times New Roman"/>
          <w:b/>
          <w:i/>
          <w:sz w:val="24"/>
          <w:szCs w:val="24"/>
        </w:rPr>
        <w:t>Chúng ta</w:t>
      </w:r>
      <w:r>
        <w:rPr>
          <w:rFonts w:ascii="Times New Roman" w:eastAsia="Times New Roman" w:hAnsi="Times New Roman" w:cs="Times New Roman"/>
          <w:b/>
          <w:i/>
          <w:color w:val="000000"/>
          <w:sz w:val="24"/>
          <w:szCs w:val="24"/>
        </w:rPr>
        <w:t xml:space="preserve"> không có phước báu</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xml:space="preserve"> chúng ta muốn trồng phước th</w:t>
      </w:r>
      <w:r>
        <w:rPr>
          <w:rFonts w:ascii="Times New Roman" w:eastAsia="Times New Roman" w:hAnsi="Times New Roman" w:cs="Times New Roman"/>
          <w:b/>
          <w:i/>
          <w:sz w:val="24"/>
          <w:szCs w:val="24"/>
        </w:rPr>
        <w:t>ì</w:t>
      </w:r>
      <w:r>
        <w:rPr>
          <w:rFonts w:ascii="Times New Roman" w:eastAsia="Times New Roman" w:hAnsi="Times New Roman" w:cs="Times New Roman"/>
          <w:b/>
          <w:i/>
          <w:color w:val="000000"/>
          <w:sz w:val="24"/>
          <w:szCs w:val="24"/>
        </w:rPr>
        <w:t xml:space="preserve"> chúng ta c</w:t>
      </w:r>
      <w:r>
        <w:rPr>
          <w:rFonts w:ascii="Times New Roman" w:eastAsia="Times New Roman" w:hAnsi="Times New Roman" w:cs="Times New Roman"/>
          <w:b/>
          <w:i/>
          <w:sz w:val="24"/>
          <w:szCs w:val="24"/>
        </w:rPr>
        <w:t>ũng</w:t>
      </w:r>
      <w:r>
        <w:rPr>
          <w:rFonts w:ascii="Times New Roman" w:eastAsia="Times New Roman" w:hAnsi="Times New Roman" w:cs="Times New Roman"/>
          <w:b/>
          <w:i/>
          <w:color w:val="000000"/>
          <w:sz w:val="24"/>
          <w:szCs w:val="24"/>
        </w:rPr>
        <w:t xml:space="preserve"> sẽ trồng sai chỗ. Chúng ta có trí tuệ thì chúng ta sẽ biết được nơi nào đang rất cần chúng ta hỗ trợ</w:t>
      </w:r>
      <w:r>
        <w:rPr>
          <w:rFonts w:ascii="Times New Roman" w:eastAsia="Times New Roman" w:hAnsi="Times New Roman" w:cs="Times New Roman"/>
          <w:color w:val="000000"/>
          <w:sz w:val="24"/>
          <w:szCs w:val="24"/>
        </w:rPr>
        <w:t>”. Nhiều người tổ chức các hoạt động thiện nguyện nhưng mục đích của họ chỉ là trục lợi. Chúng ta phải chân thật hy sinh phụng hiến</w:t>
      </w:r>
      <w:r>
        <w:rPr>
          <w:rFonts w:ascii="Times New Roman" w:eastAsia="Times New Roman" w:hAnsi="Times New Roman" w:cs="Times New Roman"/>
          <w:sz w:val="24"/>
          <w:szCs w:val="24"/>
        </w:rPr>
        <w:t xml:space="preserve"> như </w:t>
      </w:r>
      <w:r>
        <w:rPr>
          <w:rFonts w:ascii="Times New Roman" w:eastAsia="Times New Roman" w:hAnsi="Times New Roman" w:cs="Times New Roman"/>
          <w:color w:val="000000"/>
          <w:sz w:val="24"/>
          <w:szCs w:val="24"/>
        </w:rPr>
        <w:t>Bác Hồ nói: “</w:t>
      </w:r>
      <w:r>
        <w:rPr>
          <w:rFonts w:ascii="Times New Roman" w:eastAsia="Times New Roman" w:hAnsi="Times New Roman" w:cs="Times New Roman"/>
          <w:i/>
          <w:color w:val="000000"/>
          <w:sz w:val="24"/>
          <w:szCs w:val="24"/>
        </w:rPr>
        <w:t>Chí cô</w:t>
      </w:r>
      <w:r>
        <w:rPr>
          <w:rFonts w:ascii="Times New Roman" w:eastAsia="Times New Roman" w:hAnsi="Times New Roman" w:cs="Times New Roman"/>
          <w:i/>
          <w:color w:val="000000"/>
          <w:sz w:val="24"/>
          <w:szCs w:val="24"/>
        </w:rPr>
        <w:t>ng vô tư</w:t>
      </w:r>
      <w:r>
        <w:rPr>
          <w:rFonts w:ascii="Times New Roman" w:eastAsia="Times New Roman" w:hAnsi="Times New Roman" w:cs="Times New Roman"/>
          <w:color w:val="000000"/>
          <w:sz w:val="24"/>
          <w:szCs w:val="24"/>
        </w:rPr>
        <w:t>”. Chúng ta “</w:t>
      </w:r>
      <w:r>
        <w:rPr>
          <w:rFonts w:ascii="Times New Roman" w:eastAsia="Times New Roman" w:hAnsi="Times New Roman" w:cs="Times New Roman"/>
          <w:i/>
          <w:color w:val="000000"/>
          <w:sz w:val="24"/>
          <w:szCs w:val="24"/>
        </w:rPr>
        <w:t>chí công vô tư</w:t>
      </w:r>
      <w:r>
        <w:rPr>
          <w:rFonts w:ascii="Times New Roman" w:eastAsia="Times New Roman" w:hAnsi="Times New Roman" w:cs="Times New Roman"/>
          <w:color w:val="000000"/>
          <w:sz w:val="24"/>
          <w:szCs w:val="24"/>
        </w:rPr>
        <w:t>” thì chúng ta mới có thể chân thật có được phước báu. Nhiều người chỉ giúp người khác có cơm no áo ấm, chúng ta phải giúp họ cải tạo vận mệnh để họ có phước báu chân thật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họ có cuộc sống ấm no. Khi tôi đi giảng ở Sóc Tr</w:t>
      </w:r>
      <w:r>
        <w:rPr>
          <w:rFonts w:ascii="Times New Roman" w:eastAsia="Times New Roman" w:hAnsi="Times New Roman" w:cs="Times New Roman"/>
          <w:color w:val="000000"/>
          <w:sz w:val="24"/>
          <w:szCs w:val="24"/>
        </w:rPr>
        <w:t>ăng, tôi nhắc mọi người phải biết tái tạo phước báu. Ch</w:t>
      </w:r>
      <w:r>
        <w:rPr>
          <w:rFonts w:ascii="Times New Roman" w:eastAsia="Times New Roman" w:hAnsi="Times New Roman" w:cs="Times New Roman"/>
          <w:sz w:val="24"/>
          <w:szCs w:val="24"/>
        </w:rPr>
        <w:t>úng ta tái tạo phước báu bằng cách: “</w:t>
      </w:r>
      <w:r>
        <w:rPr>
          <w:rFonts w:ascii="Times New Roman" w:eastAsia="Times New Roman" w:hAnsi="Times New Roman" w:cs="Times New Roman"/>
          <w:i/>
          <w:sz w:val="24"/>
          <w:szCs w:val="24"/>
        </w:rPr>
        <w:t>Lá lành đùm lá rách, lá rách ít đùm lá rách nhiều</w:t>
      </w:r>
      <w:r>
        <w:rPr>
          <w:rFonts w:ascii="Times New Roman" w:eastAsia="Times New Roman" w:hAnsi="Times New Roman" w:cs="Times New Roman"/>
          <w:sz w:val="24"/>
          <w:szCs w:val="24"/>
        </w:rPr>
        <w:t xml:space="preserve">”. Chúng ta nghèo khổ nhưng chúng ta vẫn thể giúp được người khác. </w:t>
      </w:r>
    </w:p>
    <w:p w14:paraId="00000011" w14:textId="77777777" w:rsidR="00304F60" w:rsidRDefault="001A2571" w:rsidP="00545C6E">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 Hứa Triết, quốc bảo của Singapore kể, khi bà</w:t>
      </w:r>
      <w:r>
        <w:rPr>
          <w:rFonts w:ascii="Times New Roman" w:eastAsia="Times New Roman" w:hAnsi="Times New Roman" w:cs="Times New Roman"/>
          <w:sz w:val="24"/>
          <w:szCs w:val="24"/>
        </w:rPr>
        <w:t xml:space="preserve"> còn nhỏ, gia đình bà cũng rất khó khăn, một lần khi nhà bà vừa dọn mâm ra ăn cơm thì một người đến xin cơm ăn. Mẹ của bà hỏi họ đã nhịn ăn bao lâu rồi thì họ nói họ đã nhịn ăn ba ngày. Bà liền nói với các con, chúng ta mới nhịn ăn một ngày còn họ đã nhịn </w:t>
      </w:r>
      <w:r>
        <w:rPr>
          <w:rFonts w:ascii="Times New Roman" w:eastAsia="Times New Roman" w:hAnsi="Times New Roman" w:cs="Times New Roman"/>
          <w:sz w:val="24"/>
          <w:szCs w:val="24"/>
        </w:rPr>
        <w:t>ăn ba ngày vậy thì chúng ta hãy nhường mâm cơm này cho họ. Sự việc này đã lưu lại ấn tượng rất sâu sắc trong tâm trí bà Hứa Triết.</w:t>
      </w:r>
    </w:p>
    <w:p w14:paraId="00000012" w14:textId="77777777" w:rsidR="00304F60" w:rsidRDefault="001A2571" w:rsidP="00545C6E">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Hoà Thượng nhắc, chúng ta phải ủng hộ thì nơi đó họ phải theo chánh pháp, làm đúng giới luật của nhà nước, pháp luật của nhà </w:t>
      </w:r>
      <w:r>
        <w:rPr>
          <w:rFonts w:ascii="Times New Roman" w:eastAsia="Times New Roman" w:hAnsi="Times New Roman" w:cs="Times New Roman"/>
          <w:sz w:val="24"/>
          <w:szCs w:val="24"/>
        </w:rPr>
        <w:t>nước. Chúng ta ủng hộ những nơi làm người khác tăng thêm mê tín thì chúng ta đã làm sai. Có người khoe với tôi, họ vừa làm 50 mâm cỗ mặn để mời mọi người, có rất nhiều con vật bị giết để làm cỗ nhưng họ vẫn cho rằng đó là họ tạo phước.</w:t>
      </w:r>
    </w:p>
    <w:p w14:paraId="00000013" w14:textId="77777777" w:rsidR="00304F60" w:rsidRDefault="001A2571" w:rsidP="00545C6E">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sz w:val="24"/>
          <w:szCs w:val="24"/>
        </w:rPr>
        <w:t>Đời</w:t>
      </w:r>
      <w:r>
        <w:rPr>
          <w:rFonts w:ascii="Times New Roman" w:eastAsia="Times New Roman" w:hAnsi="Times New Roman" w:cs="Times New Roman"/>
          <w:b/>
          <w:i/>
          <w:sz w:val="24"/>
          <w:szCs w:val="24"/>
        </w:rPr>
        <w:t xml:space="preserve"> này chúng ta muốn trồng phước thì chúng ta phải nhận thức rõ điều gì là phước điền chân thật. Chúng ta giúp đỡ nơi nào thì nơi đó phải chân thật có người tu hành, có người chân thật làm lợi ích chúng sanh. Đây mới gọi là thật trồng phước điền</w:t>
      </w:r>
      <w:r>
        <w:rPr>
          <w:rFonts w:ascii="Times New Roman" w:eastAsia="Times New Roman" w:hAnsi="Times New Roman" w:cs="Times New Roman"/>
          <w:sz w:val="24"/>
          <w:szCs w:val="24"/>
        </w:rPr>
        <w:t xml:space="preserve">”. Người đắm </w:t>
      </w:r>
      <w:r>
        <w:rPr>
          <w:rFonts w:ascii="Times New Roman" w:eastAsia="Times New Roman" w:hAnsi="Times New Roman" w:cs="Times New Roman"/>
          <w:sz w:val="24"/>
          <w:szCs w:val="24"/>
        </w:rPr>
        <w:t>chấp năm dục sáu trần thì rất dễ nhận biết, chúng ta đưa cho họ bao nhiêu tiền bạc cũng không đủ. Ở vùng sâu vùng xa, các con không có quần áo, không có thức ăn, đời sống của các Thầy Cô giáo ở đó cũng rất khó khăn. Đây là những nơi nếu chúng ta có thể đến</w:t>
      </w:r>
      <w:r>
        <w:rPr>
          <w:rFonts w:ascii="Times New Roman" w:eastAsia="Times New Roman" w:hAnsi="Times New Roman" w:cs="Times New Roman"/>
          <w:sz w:val="24"/>
          <w:szCs w:val="24"/>
        </w:rPr>
        <w:t xml:space="preserve"> được thì chúng ta nên đến!</w:t>
      </w:r>
    </w:p>
    <w:p w14:paraId="00000014" w14:textId="77777777" w:rsidR="00304F60" w:rsidRDefault="001A2571" w:rsidP="00545C6E">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5" w14:textId="77777777" w:rsidR="00304F60" w:rsidRDefault="001A2571" w:rsidP="00545C6E">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6" w14:textId="77777777" w:rsidR="00304F60" w:rsidRDefault="001A2571" w:rsidP="00545C6E">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3F139FD9" w14:textId="77777777" w:rsidR="00545C6E" w:rsidRDefault="001A2571" w:rsidP="00545C6E">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9" w14:textId="241119B3" w:rsidR="00304F60" w:rsidRDefault="00304F60" w:rsidP="00545C6E">
      <w:pPr>
        <w:spacing w:after="160"/>
        <w:ind w:left="0" w:hanging="2"/>
      </w:pPr>
    </w:p>
    <w:sectPr w:rsidR="00304F60" w:rsidSect="001A257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C72D4" w14:textId="77777777" w:rsidR="00D43F1A" w:rsidRDefault="00D43F1A" w:rsidP="00D43F1A">
      <w:pPr>
        <w:spacing w:after="0" w:line="240" w:lineRule="auto"/>
        <w:ind w:left="0" w:hanging="2"/>
      </w:pPr>
      <w:r>
        <w:separator/>
      </w:r>
    </w:p>
  </w:endnote>
  <w:endnote w:type="continuationSeparator" w:id="0">
    <w:p w14:paraId="2792C3DC" w14:textId="77777777" w:rsidR="00D43F1A" w:rsidRDefault="00D43F1A" w:rsidP="00D43F1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42E3" w14:textId="77777777" w:rsidR="00D43F1A" w:rsidRDefault="00D43F1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65D6" w14:textId="1531CA50" w:rsidR="00D43F1A" w:rsidRPr="00D43F1A" w:rsidRDefault="00D43F1A" w:rsidP="00D43F1A">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42A0" w14:textId="4EB9EEDD" w:rsidR="00D43F1A" w:rsidRPr="00D43F1A" w:rsidRDefault="00D43F1A" w:rsidP="00D43F1A">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35D07" w14:textId="77777777" w:rsidR="00D43F1A" w:rsidRDefault="00D43F1A" w:rsidP="00D43F1A">
      <w:pPr>
        <w:spacing w:after="0" w:line="240" w:lineRule="auto"/>
        <w:ind w:left="0" w:hanging="2"/>
      </w:pPr>
      <w:r>
        <w:separator/>
      </w:r>
    </w:p>
  </w:footnote>
  <w:footnote w:type="continuationSeparator" w:id="0">
    <w:p w14:paraId="62782336" w14:textId="77777777" w:rsidR="00D43F1A" w:rsidRDefault="00D43F1A" w:rsidP="00D43F1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9F72" w14:textId="77777777" w:rsidR="00D43F1A" w:rsidRDefault="00D43F1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8B22" w14:textId="77777777" w:rsidR="00D43F1A" w:rsidRDefault="00D43F1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244C1" w14:textId="77777777" w:rsidR="00D43F1A" w:rsidRDefault="00D43F1A">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F60"/>
    <w:rsid w:val="001A2571"/>
    <w:rsid w:val="00304F60"/>
    <w:rsid w:val="00545C6E"/>
    <w:rsid w:val="00D43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39228D-0370-4D3F-8E23-FD9673FF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43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F1A"/>
    <w:rPr>
      <w:position w:val="-1"/>
    </w:rPr>
  </w:style>
  <w:style w:type="paragraph" w:styleId="Footer">
    <w:name w:val="footer"/>
    <w:basedOn w:val="Normal"/>
    <w:link w:val="FooterChar"/>
    <w:uiPriority w:val="99"/>
    <w:unhideWhenUsed/>
    <w:rsid w:val="00D43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F1A"/>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YEGc7CFytv3tEDfXJapp4hKPw==">AMUW2mUdmBUINCfaE+kZ8fYGIXzmTASfd/gKbw6YkUQlFrJsjCK2pwabnbQXq1NydXFX43IkcZoA30LNJYetsDwEaBke6TZ9C2KdhI1rvRVpa6HxxUWkhIo=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1331</Words>
  <Characters>7587</Characters>
  <Application>Microsoft Office Word</Application>
  <DocSecurity>0</DocSecurity>
  <Lines>63</Lines>
  <Paragraphs>17</Paragraphs>
  <ScaleCrop>false</ScaleCrop>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2023-02-21T21:52:00Z</dcterms:created>
  <dcterms:modified xsi:type="dcterms:W3CDTF">2023-02-22T01:34:00Z</dcterms:modified>
</cp:coreProperties>
</file>